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C06957" w14:textId="77777777" w:rsidR="001715AD" w:rsidRDefault="001715AD" w:rsidP="001715AD">
      <w:pPr>
        <w:spacing w:after="0" w:line="240" w:lineRule="auto"/>
        <w:jc w:val="both"/>
      </w:pPr>
      <w:r>
        <w:t>Chers parents,</w:t>
      </w:r>
    </w:p>
    <w:p w14:paraId="389621D9" w14:textId="77777777" w:rsidR="001715AD" w:rsidRDefault="001715AD" w:rsidP="001715AD">
      <w:pPr>
        <w:spacing w:after="0" w:line="240" w:lineRule="auto"/>
        <w:jc w:val="both"/>
      </w:pPr>
    </w:p>
    <w:p w14:paraId="729D433E" w14:textId="77777777" w:rsidR="001715AD" w:rsidRDefault="001715AD" w:rsidP="001715AD">
      <w:pPr>
        <w:spacing w:after="0" w:line="240" w:lineRule="auto"/>
        <w:jc w:val="both"/>
      </w:pPr>
      <w:r>
        <w:t>J’espère que vous passez un excellent week-end de Pâques.</w:t>
      </w:r>
    </w:p>
    <w:p w14:paraId="16299152" w14:textId="77777777" w:rsidR="001715AD" w:rsidRDefault="001715AD" w:rsidP="001715AD">
      <w:pPr>
        <w:spacing w:after="0" w:line="240" w:lineRule="auto"/>
        <w:jc w:val="both"/>
      </w:pPr>
      <w:r>
        <w:t xml:space="preserve">Je vous invite à vous connecter régulièrement ici afin de découvrir les nouvelles publications ou messages dans le cahier de liaison.  </w:t>
      </w:r>
    </w:p>
    <w:p w14:paraId="53B8AA90" w14:textId="77777777" w:rsidR="001715AD" w:rsidRDefault="001715AD" w:rsidP="001715AD">
      <w:pPr>
        <w:spacing w:after="0" w:line="240" w:lineRule="auto"/>
        <w:jc w:val="both"/>
      </w:pPr>
    </w:p>
    <w:p w14:paraId="6E7443DB" w14:textId="77777777" w:rsidR="001715AD" w:rsidRPr="001715AD" w:rsidRDefault="001715AD" w:rsidP="001715AD">
      <w:pPr>
        <w:spacing w:after="0" w:line="240" w:lineRule="auto"/>
        <w:jc w:val="both"/>
        <w:rPr>
          <w:b/>
          <w:bCs/>
        </w:rPr>
      </w:pPr>
      <w:r w:rsidRPr="001715AD">
        <w:rPr>
          <w:b/>
          <w:bCs/>
        </w:rPr>
        <w:t>Aujourd’hui, je vais vous expliquer comment va se passer l’école à la maison :</w:t>
      </w:r>
    </w:p>
    <w:p w14:paraId="7D5C17D3" w14:textId="77777777" w:rsidR="001715AD" w:rsidRDefault="001715AD" w:rsidP="001715AD">
      <w:pPr>
        <w:spacing w:after="0" w:line="240" w:lineRule="auto"/>
        <w:jc w:val="both"/>
      </w:pPr>
    </w:p>
    <w:p w14:paraId="510AEFD0" w14:textId="77777777" w:rsidR="001715AD" w:rsidRDefault="001715AD" w:rsidP="001715AD">
      <w:pPr>
        <w:spacing w:after="0" w:line="240" w:lineRule="auto"/>
        <w:jc w:val="both"/>
      </w:pPr>
      <w:r>
        <w:t>Tous les matins vers 8h30 je vous communiquerai le plan de travail de la journée.</w:t>
      </w:r>
    </w:p>
    <w:p w14:paraId="2B9EE9A3" w14:textId="77777777" w:rsidR="001715AD" w:rsidRDefault="001715AD" w:rsidP="001715AD">
      <w:pPr>
        <w:spacing w:after="0" w:line="240" w:lineRule="auto"/>
        <w:jc w:val="both"/>
      </w:pPr>
      <w:r>
        <w:t>Je ferai, chaque jour d’école, une publication contenant le déroulement de la journée de vos enfants et les modalités de travail. Vos enfants pourront écouter toutes les consignes et les explications des exercices que j’ai enregistrées. Ils découvriront également des vidéos et animations pour le fichier PICBILLE. Les temps de pause devront se faire régulièrement.</w:t>
      </w:r>
    </w:p>
    <w:p w14:paraId="0A75DB59" w14:textId="77777777" w:rsidR="001715AD" w:rsidRDefault="001715AD" w:rsidP="001715AD">
      <w:pPr>
        <w:spacing w:after="0" w:line="240" w:lineRule="auto"/>
        <w:jc w:val="both"/>
      </w:pPr>
    </w:p>
    <w:p w14:paraId="666CA398" w14:textId="77777777" w:rsidR="001715AD" w:rsidRDefault="001715AD" w:rsidP="001715AD">
      <w:pPr>
        <w:spacing w:after="0" w:line="240" w:lineRule="auto"/>
        <w:jc w:val="both"/>
      </w:pPr>
      <w:r w:rsidRPr="001715AD">
        <w:rPr>
          <w:b/>
          <w:bCs/>
        </w:rPr>
        <w:t>En français</w:t>
      </w:r>
      <w:r>
        <w:t>, la priorité est de conforter et de prolonger l’apprentissage de la lecture et de l’écriture, je proposerai au moins une heure de français de manière fractionnée. Les acquis doivent être renforcés, aussi je vous conseille d’organiser des temps de lecture à voix haute en écoutant attentivement votre enfant sans l’interrompre pour le corriger (choisissez le moment qui vous convient le mieux, en soirée avant d'aller se coucher, pendant la préparation du déjeuner, etc.). Votre enfant continuera à mesurer la fluence tout en gardant son aspect ludique et non compétitif.</w:t>
      </w:r>
    </w:p>
    <w:p w14:paraId="70CCFC3F" w14:textId="77777777" w:rsidR="001715AD" w:rsidRDefault="001715AD" w:rsidP="001715AD">
      <w:pPr>
        <w:spacing w:after="0" w:line="240" w:lineRule="auto"/>
        <w:jc w:val="both"/>
      </w:pPr>
      <w:r>
        <w:t>Je proposerai des exercices d’écriture variés, de 20 à 45 minutes fractionnées, chaque jour.</w:t>
      </w:r>
    </w:p>
    <w:p w14:paraId="02F5EAA9" w14:textId="77777777" w:rsidR="001715AD" w:rsidRDefault="001715AD" w:rsidP="001715AD">
      <w:pPr>
        <w:spacing w:after="0" w:line="240" w:lineRule="auto"/>
        <w:jc w:val="both"/>
      </w:pPr>
    </w:p>
    <w:p w14:paraId="2F380CEB" w14:textId="77777777" w:rsidR="001715AD" w:rsidRDefault="001715AD" w:rsidP="001715AD">
      <w:pPr>
        <w:spacing w:after="0" w:line="240" w:lineRule="auto"/>
        <w:jc w:val="both"/>
      </w:pPr>
      <w:r w:rsidRPr="001715AD">
        <w:rPr>
          <w:b/>
          <w:bCs/>
        </w:rPr>
        <w:t>Côté</w:t>
      </w:r>
      <w:r>
        <w:t xml:space="preserve"> </w:t>
      </w:r>
      <w:r w:rsidRPr="001715AD">
        <w:rPr>
          <w:b/>
          <w:bCs/>
        </w:rPr>
        <w:t>langage oral</w:t>
      </w:r>
      <w:r>
        <w:t>, les temps en famille vont donner de nombreuses occasions de travailler cela, je vous encourage à ménager des temps calmes pour échanger sur tous les sujets (liés à la vie quotidienne ou non), pour jouer à des jeux de société, en laissant à votre enfant le temps de construire ses phrases et la possibilité de s’améliorer. La lecture d'un conte, récit ou texte documentaire lu par un adulte constitue également une base pour ces échanges afin de stimuler la pratique de l’oral par l’enfant.</w:t>
      </w:r>
    </w:p>
    <w:p w14:paraId="14545DB5" w14:textId="77777777" w:rsidR="001715AD" w:rsidRDefault="001715AD" w:rsidP="001715AD">
      <w:pPr>
        <w:spacing w:after="0" w:line="240" w:lineRule="auto"/>
        <w:jc w:val="both"/>
      </w:pPr>
    </w:p>
    <w:p w14:paraId="039B9411" w14:textId="77777777" w:rsidR="001715AD" w:rsidRDefault="001715AD" w:rsidP="001715AD">
      <w:pPr>
        <w:spacing w:after="0" w:line="240" w:lineRule="auto"/>
        <w:jc w:val="both"/>
      </w:pPr>
      <w:r w:rsidRPr="001715AD">
        <w:rPr>
          <w:b/>
          <w:bCs/>
        </w:rPr>
        <w:t>En mathématiques</w:t>
      </w:r>
      <w:r>
        <w:t>, votre enfant travaillera environ 1 heure fractionnée par jour.</w:t>
      </w:r>
    </w:p>
    <w:p w14:paraId="028C0335" w14:textId="77777777" w:rsidR="001715AD" w:rsidRDefault="001715AD" w:rsidP="001715AD">
      <w:pPr>
        <w:spacing w:after="0" w:line="240" w:lineRule="auto"/>
        <w:jc w:val="both"/>
      </w:pPr>
      <w:r>
        <w:t>Cela se déroulera autour de temps en calcul mental (environ 15 minutes par jour), numération (environ 25 minutes par jour) et de la résolution de problèmes (environ 20 minutes par jour).</w:t>
      </w:r>
    </w:p>
    <w:p w14:paraId="5063B01D" w14:textId="77777777" w:rsidR="001715AD" w:rsidRDefault="001715AD" w:rsidP="001715AD">
      <w:pPr>
        <w:spacing w:after="0" w:line="240" w:lineRule="auto"/>
        <w:jc w:val="both"/>
      </w:pPr>
    </w:p>
    <w:p w14:paraId="1B683AA8" w14:textId="77777777" w:rsidR="001715AD" w:rsidRDefault="001715AD" w:rsidP="001715AD">
      <w:pPr>
        <w:spacing w:after="0" w:line="240" w:lineRule="auto"/>
        <w:jc w:val="both"/>
      </w:pPr>
      <w:r>
        <w:t>En fin de journée, je publierai dans la médiathèque les corrigés.</w:t>
      </w:r>
    </w:p>
    <w:p w14:paraId="089EFBA7" w14:textId="77777777" w:rsidR="001715AD" w:rsidRDefault="001715AD" w:rsidP="001715AD">
      <w:pPr>
        <w:spacing w:after="0" w:line="240" w:lineRule="auto"/>
        <w:jc w:val="both"/>
      </w:pPr>
    </w:p>
    <w:p w14:paraId="5628E71F" w14:textId="77777777" w:rsidR="001715AD" w:rsidRDefault="001715AD" w:rsidP="001715AD">
      <w:pPr>
        <w:spacing w:after="0" w:line="240" w:lineRule="auto"/>
        <w:jc w:val="both"/>
      </w:pPr>
      <w:r>
        <w:t>Vos enfants pourront travailler tout seul, je vais tenter de les guider au maximum.</w:t>
      </w:r>
    </w:p>
    <w:p w14:paraId="7A37659A" w14:textId="77777777" w:rsidR="001715AD" w:rsidRDefault="001715AD" w:rsidP="001715AD">
      <w:pPr>
        <w:spacing w:after="0" w:line="240" w:lineRule="auto"/>
        <w:jc w:val="both"/>
      </w:pPr>
      <w:r>
        <w:t>Ils auront tout de même besoin de vous pour se connecter au journal de la classe ainsi qu’aux différents audios et vidéos.</w:t>
      </w:r>
    </w:p>
    <w:p w14:paraId="3A41C0E1" w14:textId="77777777" w:rsidR="001715AD" w:rsidRDefault="001715AD" w:rsidP="001715AD">
      <w:pPr>
        <w:spacing w:after="0" w:line="240" w:lineRule="auto"/>
        <w:jc w:val="both"/>
      </w:pPr>
      <w:r>
        <w:t>***</w:t>
      </w:r>
    </w:p>
    <w:p w14:paraId="07913C00" w14:textId="77777777" w:rsidR="001715AD" w:rsidRDefault="001715AD" w:rsidP="001715AD">
      <w:pPr>
        <w:spacing w:after="0" w:line="240" w:lineRule="auto"/>
        <w:jc w:val="both"/>
      </w:pPr>
      <w:r>
        <w:t>Si vous avez la moindre question, jeudi dernier j’ai expliqué à vos enfants que j’étais entièrement disponible.</w:t>
      </w:r>
    </w:p>
    <w:p w14:paraId="69B791AE" w14:textId="77777777" w:rsidR="001715AD" w:rsidRDefault="001715AD" w:rsidP="001715AD">
      <w:pPr>
        <w:spacing w:after="0" w:line="240" w:lineRule="auto"/>
        <w:jc w:val="both"/>
      </w:pPr>
      <w:r>
        <w:t>Pour cela vous avez la possibilité de m’envoyer un message soit pour m’écrire, soit pour me demander de vous appeler par téléphone. Je peux également organiser un échange en visio si vous le souhaitez.</w:t>
      </w:r>
    </w:p>
    <w:p w14:paraId="425CBD91" w14:textId="77777777" w:rsidR="001715AD" w:rsidRDefault="001715AD" w:rsidP="001715AD">
      <w:pPr>
        <w:spacing w:after="0" w:line="240" w:lineRule="auto"/>
        <w:jc w:val="both"/>
      </w:pPr>
    </w:p>
    <w:p w14:paraId="7AE13917" w14:textId="22B84832" w:rsidR="001715AD" w:rsidRPr="001715AD" w:rsidRDefault="001715AD" w:rsidP="001715AD">
      <w:pPr>
        <w:spacing w:after="0" w:line="240" w:lineRule="auto"/>
        <w:jc w:val="both"/>
        <w:rPr>
          <w:b/>
          <w:bCs/>
          <w:u w:val="single"/>
        </w:rPr>
      </w:pPr>
      <w:r w:rsidRPr="001715AD">
        <w:rPr>
          <w:b/>
          <w:bCs/>
          <w:u w:val="single"/>
        </w:rPr>
        <w:t>Matériel</w:t>
      </w:r>
    </w:p>
    <w:p w14:paraId="2D582A42" w14:textId="77777777" w:rsidR="001715AD" w:rsidRDefault="001715AD" w:rsidP="001715AD">
      <w:pPr>
        <w:spacing w:after="0" w:line="240" w:lineRule="auto"/>
        <w:jc w:val="both"/>
      </w:pPr>
      <w:r>
        <w:t>Pour faire les activités, votre enfant aura besoin d’un accès à un ordinateur ou une tablette.</w:t>
      </w:r>
    </w:p>
    <w:p w14:paraId="2A59E60B" w14:textId="77777777" w:rsidR="001715AD" w:rsidRDefault="001715AD" w:rsidP="001715AD">
      <w:pPr>
        <w:spacing w:after="0" w:line="240" w:lineRule="auto"/>
        <w:jc w:val="both"/>
      </w:pPr>
      <w:r>
        <w:t>S’il peut avoir un casque pour écouter sans vous déranger dans votre travail ce serait l’idéal.</w:t>
      </w:r>
    </w:p>
    <w:p w14:paraId="55DAF316" w14:textId="77777777" w:rsidR="001715AD" w:rsidRDefault="001715AD" w:rsidP="001715AD">
      <w:pPr>
        <w:spacing w:after="0" w:line="240" w:lineRule="auto"/>
        <w:jc w:val="both"/>
      </w:pPr>
      <w:r>
        <w:t>De ses affaires d’école :</w:t>
      </w:r>
    </w:p>
    <w:p w14:paraId="4BAC6A95" w14:textId="77777777" w:rsidR="001715AD" w:rsidRDefault="001715AD" w:rsidP="001715AD">
      <w:pPr>
        <w:spacing w:after="0" w:line="240" w:lineRule="auto"/>
        <w:jc w:val="both"/>
      </w:pPr>
      <w:r>
        <w:t>-</w:t>
      </w:r>
      <w:r>
        <w:tab/>
        <w:t>Son cahier du jour rose</w:t>
      </w:r>
    </w:p>
    <w:p w14:paraId="3081BCEF" w14:textId="77777777" w:rsidR="001715AD" w:rsidRDefault="001715AD" w:rsidP="001715AD">
      <w:pPr>
        <w:spacing w:after="0" w:line="240" w:lineRule="auto"/>
        <w:jc w:val="both"/>
      </w:pPr>
      <w:r>
        <w:t>-</w:t>
      </w:r>
      <w:r>
        <w:tab/>
        <w:t>Son cahier de lecture violet</w:t>
      </w:r>
    </w:p>
    <w:p w14:paraId="7C39D864" w14:textId="77777777" w:rsidR="001715AD" w:rsidRDefault="001715AD" w:rsidP="001715AD">
      <w:pPr>
        <w:spacing w:after="0" w:line="240" w:lineRule="auto"/>
        <w:jc w:val="both"/>
      </w:pPr>
      <w:r>
        <w:t>-</w:t>
      </w:r>
      <w:r>
        <w:tab/>
        <w:t>Son fichier PICBILLE</w:t>
      </w:r>
    </w:p>
    <w:p w14:paraId="522F5DAD" w14:textId="77777777" w:rsidR="001715AD" w:rsidRDefault="001715AD" w:rsidP="001715AD">
      <w:pPr>
        <w:spacing w:after="0" w:line="240" w:lineRule="auto"/>
        <w:jc w:val="both"/>
      </w:pPr>
      <w:r>
        <w:t>-</w:t>
      </w:r>
      <w:r>
        <w:tab/>
        <w:t>Son fichier CODEO 2</w:t>
      </w:r>
    </w:p>
    <w:p w14:paraId="7E299EAB" w14:textId="77777777" w:rsidR="001715AD" w:rsidRDefault="001715AD" w:rsidP="001715AD">
      <w:pPr>
        <w:spacing w:after="0" w:line="240" w:lineRule="auto"/>
        <w:jc w:val="both"/>
      </w:pPr>
      <w:r>
        <w:t>-</w:t>
      </w:r>
      <w:r>
        <w:tab/>
        <w:t>Un crayon à papier (pas de stylo)</w:t>
      </w:r>
    </w:p>
    <w:p w14:paraId="1DB90ABF" w14:textId="77777777" w:rsidR="001715AD" w:rsidRDefault="001715AD" w:rsidP="001715AD">
      <w:pPr>
        <w:spacing w:after="0" w:line="240" w:lineRule="auto"/>
        <w:jc w:val="both"/>
      </w:pPr>
      <w:r>
        <w:t>-</w:t>
      </w:r>
      <w:r>
        <w:tab/>
        <w:t>Une gomme</w:t>
      </w:r>
    </w:p>
    <w:p w14:paraId="5EDE0858" w14:textId="77777777" w:rsidR="001715AD" w:rsidRDefault="001715AD" w:rsidP="001715AD">
      <w:pPr>
        <w:spacing w:after="0" w:line="240" w:lineRule="auto"/>
        <w:jc w:val="both"/>
      </w:pPr>
      <w:r>
        <w:t>-</w:t>
      </w:r>
      <w:r>
        <w:tab/>
        <w:t>Des crayons de couleur (pas de feutres)</w:t>
      </w:r>
    </w:p>
    <w:p w14:paraId="06F2F256" w14:textId="77777777" w:rsidR="001715AD" w:rsidRDefault="001715AD" w:rsidP="001715AD">
      <w:pPr>
        <w:spacing w:after="0" w:line="240" w:lineRule="auto"/>
        <w:jc w:val="both"/>
      </w:pPr>
      <w:r>
        <w:t>-</w:t>
      </w:r>
      <w:r>
        <w:tab/>
        <w:t>Un stylo vert pour la correction.</w:t>
      </w:r>
    </w:p>
    <w:p w14:paraId="314782F8" w14:textId="77777777" w:rsidR="001715AD" w:rsidRDefault="001715AD" w:rsidP="001715AD">
      <w:pPr>
        <w:spacing w:after="0" w:line="240" w:lineRule="auto"/>
        <w:jc w:val="both"/>
      </w:pPr>
      <w:r>
        <w:t>-</w:t>
      </w:r>
      <w:r>
        <w:tab/>
        <w:t>Un tube de colle</w:t>
      </w:r>
    </w:p>
    <w:p w14:paraId="1F7820A3" w14:textId="77777777" w:rsidR="001715AD" w:rsidRDefault="001715AD" w:rsidP="001715AD">
      <w:pPr>
        <w:spacing w:after="0" w:line="240" w:lineRule="auto"/>
        <w:jc w:val="both"/>
      </w:pPr>
    </w:p>
    <w:p w14:paraId="5E88DE10" w14:textId="7CC14A65" w:rsidR="001715AD" w:rsidRPr="001715AD" w:rsidRDefault="001715AD" w:rsidP="001715AD">
      <w:pPr>
        <w:spacing w:after="0" w:line="240" w:lineRule="auto"/>
        <w:jc w:val="both"/>
        <w:rPr>
          <w:b/>
          <w:bCs/>
          <w:u w:val="single"/>
        </w:rPr>
      </w:pPr>
      <w:r w:rsidRPr="001715AD">
        <w:rPr>
          <w:b/>
          <w:bCs/>
          <w:u w:val="single"/>
        </w:rPr>
        <w:t>Conseils</w:t>
      </w:r>
    </w:p>
    <w:p w14:paraId="43BBE547" w14:textId="77777777" w:rsidR="001715AD" w:rsidRDefault="001715AD" w:rsidP="001715AD">
      <w:pPr>
        <w:spacing w:after="0" w:line="240" w:lineRule="auto"/>
        <w:jc w:val="both"/>
      </w:pPr>
      <w:r>
        <w:t>Il faudra utiliser le cahier du jour (rose) comme support unique de tous les écrits de votre enfant.</w:t>
      </w:r>
    </w:p>
    <w:p w14:paraId="1A57A9FD" w14:textId="77777777" w:rsidR="001715AD" w:rsidRDefault="001715AD" w:rsidP="001715AD">
      <w:pPr>
        <w:spacing w:after="0" w:line="240" w:lineRule="auto"/>
        <w:jc w:val="both"/>
      </w:pPr>
      <w:r>
        <w:t>Les pages de ce cahier sont déjà préparées avec le modèle de la date ou un point pour écrire la date en lettres cursives (selon l'élève).</w:t>
      </w:r>
    </w:p>
    <w:p w14:paraId="3021168B" w14:textId="77777777" w:rsidR="001715AD" w:rsidRDefault="001715AD" w:rsidP="001715AD">
      <w:pPr>
        <w:spacing w:after="0" w:line="240" w:lineRule="auto"/>
        <w:jc w:val="both"/>
      </w:pPr>
      <w:r>
        <w:t>Pour quelques élèves j'ai colorié en vert le chemin à suivre afin de les guider dans leurs écrits. Ils connaissent cette méthode.</w:t>
      </w:r>
    </w:p>
    <w:p w14:paraId="006A9EDA" w14:textId="77777777" w:rsidR="001715AD" w:rsidRDefault="001715AD" w:rsidP="001715AD">
      <w:pPr>
        <w:spacing w:after="0" w:line="240" w:lineRule="auto"/>
        <w:jc w:val="both"/>
      </w:pPr>
    </w:p>
    <w:p w14:paraId="155CC832" w14:textId="77777777" w:rsidR="001715AD" w:rsidRDefault="001715AD" w:rsidP="001715AD">
      <w:pPr>
        <w:spacing w:after="0" w:line="240" w:lineRule="auto"/>
        <w:jc w:val="both"/>
      </w:pPr>
      <w:r>
        <w:t>Afin de faciliter la lecture de mes documents ainsi que l'écoute de mes enregistrements, il serait idéal que vous utilisiez "Adobe Acrobat Reader DC", vous pouvez télécharger cela gratuitement ici (en haut à droite) : https://get.adobe.com/fr/reader/</w:t>
      </w:r>
    </w:p>
    <w:p w14:paraId="2378E615" w14:textId="77777777" w:rsidR="001715AD" w:rsidRDefault="001715AD" w:rsidP="001715AD">
      <w:pPr>
        <w:spacing w:after="0" w:line="240" w:lineRule="auto"/>
        <w:jc w:val="both"/>
      </w:pPr>
    </w:p>
    <w:p w14:paraId="701F7048" w14:textId="77777777" w:rsidR="001715AD" w:rsidRDefault="001715AD" w:rsidP="001715AD">
      <w:pPr>
        <w:spacing w:after="0" w:line="240" w:lineRule="auto"/>
        <w:jc w:val="both"/>
      </w:pPr>
      <w:r>
        <w:t>À très bientôt,</w:t>
      </w:r>
    </w:p>
    <w:p w14:paraId="0888D3C6" w14:textId="5BF9D62B" w:rsidR="0048147B" w:rsidRDefault="001715AD" w:rsidP="001715AD">
      <w:pPr>
        <w:spacing w:after="0" w:line="240" w:lineRule="auto"/>
        <w:jc w:val="both"/>
      </w:pPr>
      <w:r>
        <w:t>Votre maîtresse</w:t>
      </w:r>
    </w:p>
    <w:sectPr w:rsidR="0048147B" w:rsidSect="001715AD">
      <w:pgSz w:w="11906" w:h="16838"/>
      <w:pgMar w:top="851" w:right="141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5AD"/>
    <w:rsid w:val="001715AD"/>
    <w:rsid w:val="0048147B"/>
    <w:rsid w:val="00F5703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948C7"/>
  <w15:chartTrackingRefBased/>
  <w15:docId w15:val="{F13FD560-A3A3-464F-AD54-CD2BA89BD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604</Words>
  <Characters>3322</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L'école des Toupimp</dc:creator>
  <cp:keywords/>
  <dc:description/>
  <cp:lastModifiedBy>Géraldine PIARDET</cp:lastModifiedBy>
  <cp:revision>2</cp:revision>
  <dcterms:created xsi:type="dcterms:W3CDTF">2021-04-05T08:28:00Z</dcterms:created>
  <dcterms:modified xsi:type="dcterms:W3CDTF">2021-04-05T08:31:00Z</dcterms:modified>
</cp:coreProperties>
</file>